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09" w:rsidRDefault="00FE6409" w:rsidP="00FE640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推荐</w:t>
      </w:r>
      <w:r w:rsidR="00FE4BAA">
        <w:rPr>
          <w:rFonts w:ascii="方正小标宋简体" w:eastAsia="方正小标宋简体" w:hint="eastAsia"/>
          <w:sz w:val="36"/>
          <w:szCs w:val="36"/>
        </w:rPr>
        <w:t>浙江省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优秀博士学位论文汇总表</w:t>
      </w:r>
    </w:p>
    <w:p w:rsidR="00FE6409" w:rsidRDefault="00366070" w:rsidP="00FE6409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申报单位</w:t>
      </w:r>
      <w:r w:rsidR="00FE6409">
        <w:rPr>
          <w:rFonts w:ascii="仿宋_GB2312" w:eastAsia="仿宋_GB2312" w:hint="eastAsia"/>
          <w:sz w:val="24"/>
        </w:rPr>
        <w:t>：                          填表人：                              填表日期：</w:t>
      </w:r>
    </w:p>
    <w:tbl>
      <w:tblPr>
        <w:tblW w:w="13110" w:type="dxa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309"/>
        <w:gridCol w:w="2160"/>
        <w:gridCol w:w="2160"/>
        <w:gridCol w:w="4722"/>
        <w:gridCol w:w="1415"/>
        <w:gridCol w:w="787"/>
      </w:tblGrid>
      <w:tr w:rsidR="00366070" w:rsidRPr="002206EF" w:rsidTr="00366070">
        <w:trPr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序</w:t>
            </w:r>
          </w:p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作者姓名</w:t>
            </w:r>
          </w:p>
        </w:tc>
        <w:tc>
          <w:tcPr>
            <w:tcW w:w="2160" w:type="dxa"/>
          </w:tcPr>
          <w:p w:rsidR="00366070" w:rsidRPr="002206EF" w:rsidRDefault="00366070" w:rsidP="00366070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366070" w:rsidRPr="002206EF" w:rsidRDefault="00366070" w:rsidP="0036607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专业学位类别码</w:t>
            </w: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专业学位类别名称</w:t>
            </w: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jc w:val="center"/>
              <w:rPr>
                <w:rFonts w:ascii="仿宋_GB2312" w:eastAsia="仿宋_GB2312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学位论文题目</w:t>
            </w:r>
          </w:p>
        </w:tc>
        <w:tc>
          <w:tcPr>
            <w:tcW w:w="1415" w:type="dxa"/>
            <w:vAlign w:val="center"/>
          </w:tcPr>
          <w:p w:rsidR="00366070" w:rsidRPr="00366070" w:rsidRDefault="00366070" w:rsidP="00302DCB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366070">
              <w:rPr>
                <w:rFonts w:ascii="仿宋_GB2312" w:eastAsia="仿宋_GB2312" w:hint="eastAsia"/>
                <w:i/>
                <w:sz w:val="24"/>
              </w:rPr>
              <w:t>指导老师姓名</w:t>
            </w:r>
          </w:p>
        </w:tc>
        <w:tc>
          <w:tcPr>
            <w:tcW w:w="787" w:type="dxa"/>
          </w:tcPr>
          <w:p w:rsidR="00366070" w:rsidRPr="00366070" w:rsidDel="00635F7B" w:rsidRDefault="00366070" w:rsidP="00302DCB">
            <w:pPr>
              <w:jc w:val="center"/>
              <w:rPr>
                <w:rFonts w:ascii="仿宋_GB2312" w:eastAsia="仿宋_GB2312"/>
                <w:i/>
                <w:sz w:val="24"/>
              </w:rPr>
            </w:pPr>
            <w:r w:rsidRPr="00366070">
              <w:rPr>
                <w:rFonts w:ascii="仿宋_GB2312" w:eastAsia="仿宋_GB2312" w:hint="eastAsia"/>
                <w:i/>
                <w:sz w:val="24"/>
              </w:rPr>
              <w:t>推荐排序</w:t>
            </w:r>
          </w:p>
        </w:tc>
      </w:tr>
      <w:tr w:rsidR="00366070" w:rsidRPr="002206EF" w:rsidTr="00366070">
        <w:trPr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070" w:rsidRPr="002206EF" w:rsidTr="00366070">
        <w:trPr>
          <w:trHeight w:val="505"/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070" w:rsidRPr="002206EF" w:rsidTr="00366070">
        <w:trPr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6070" w:rsidRPr="002206EF" w:rsidTr="00366070">
        <w:trPr>
          <w:jc w:val="center"/>
        </w:trPr>
        <w:tc>
          <w:tcPr>
            <w:tcW w:w="557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</w:tcPr>
          <w:p w:rsidR="00366070" w:rsidRPr="002206EF" w:rsidRDefault="00366070" w:rsidP="00302DCB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E6409" w:rsidRDefault="00FE6409" w:rsidP="00FE6409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</w:t>
      </w:r>
      <w:r w:rsidR="00366070">
        <w:rPr>
          <w:rFonts w:eastAsia="仿宋_GB2312" w:hint="eastAsia"/>
          <w:sz w:val="24"/>
        </w:rPr>
        <w:t>推荐单位管理部门</w:t>
      </w:r>
      <w:r>
        <w:rPr>
          <w:rFonts w:eastAsia="仿宋_GB2312" w:hint="eastAsia"/>
          <w:sz w:val="24"/>
        </w:rPr>
        <w:t>（盖章）</w:t>
      </w:r>
    </w:p>
    <w:p w:rsidR="00FE6409" w:rsidRDefault="00FE6409" w:rsidP="00FE6409">
      <w:pPr>
        <w:spacing w:line="560" w:lineRule="exact"/>
        <w:ind w:firstLineChars="200" w:firstLine="48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              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日</w:t>
      </w:r>
    </w:p>
    <w:p w:rsidR="00DF1A47" w:rsidRDefault="00DF1A47"/>
    <w:sectPr w:rsidR="00DF1A47" w:rsidSect="00FE64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11" w:rsidRDefault="00477C11" w:rsidP="00FE6409">
      <w:r>
        <w:separator/>
      </w:r>
    </w:p>
  </w:endnote>
  <w:endnote w:type="continuationSeparator" w:id="0">
    <w:p w:rsidR="00477C11" w:rsidRDefault="00477C11" w:rsidP="00FE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11" w:rsidRDefault="00477C11" w:rsidP="00FE6409">
      <w:r>
        <w:separator/>
      </w:r>
    </w:p>
  </w:footnote>
  <w:footnote w:type="continuationSeparator" w:id="0">
    <w:p w:rsidR="00477C11" w:rsidRDefault="00477C11" w:rsidP="00FE6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409"/>
    <w:rsid w:val="00366070"/>
    <w:rsid w:val="00477C11"/>
    <w:rsid w:val="00DF1A47"/>
    <w:rsid w:val="00FE4BAA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4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4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HP</cp:lastModifiedBy>
  <cp:revision>8</cp:revision>
  <dcterms:created xsi:type="dcterms:W3CDTF">2016-11-07T01:13:00Z</dcterms:created>
  <dcterms:modified xsi:type="dcterms:W3CDTF">2016-12-30T06:12:00Z</dcterms:modified>
</cp:coreProperties>
</file>