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F18" w:rsidRDefault="002D5F18" w:rsidP="002D5F18">
      <w:pPr>
        <w:spacing w:line="360" w:lineRule="auto"/>
        <w:rPr>
          <w:rFonts w:ascii="宋体" w:eastAsia="宋体" w:hAnsi="宋体"/>
          <w:sz w:val="28"/>
          <w:szCs w:val="28"/>
        </w:rPr>
      </w:pPr>
    </w:p>
    <w:p w:rsidR="002D5F18" w:rsidRDefault="002D5F18" w:rsidP="002D5F18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352B86">
        <w:rPr>
          <w:rFonts w:ascii="宋体" w:eastAsia="宋体" w:hAnsi="宋体" w:hint="eastAsia"/>
          <w:sz w:val="28"/>
          <w:szCs w:val="28"/>
        </w:rPr>
        <w:t>研究生管理系统在“培养方案”模块新增“专业实践”</w:t>
      </w:r>
      <w:r>
        <w:rPr>
          <w:rFonts w:ascii="宋体" w:eastAsia="宋体" w:hAnsi="宋体" w:hint="eastAsia"/>
          <w:sz w:val="28"/>
          <w:szCs w:val="28"/>
        </w:rPr>
        <w:t>环节</w:t>
      </w:r>
      <w:r w:rsidRPr="00352B86">
        <w:rPr>
          <w:rFonts w:ascii="宋体" w:eastAsia="宋体" w:hAnsi="宋体" w:hint="eastAsia"/>
          <w:sz w:val="28"/>
          <w:szCs w:val="28"/>
        </w:rPr>
        <w:t>独立栏目</w:t>
      </w:r>
      <w:r>
        <w:rPr>
          <w:rFonts w:ascii="宋体" w:eastAsia="宋体" w:hAnsi="宋体" w:hint="eastAsia"/>
          <w:sz w:val="28"/>
          <w:szCs w:val="28"/>
        </w:rPr>
        <w:t>前后</w:t>
      </w:r>
      <w:r>
        <w:rPr>
          <w:rFonts w:ascii="宋体" w:eastAsia="宋体" w:hAnsi="宋体"/>
          <w:sz w:val="28"/>
          <w:szCs w:val="28"/>
        </w:rPr>
        <w:t>对比图：</w:t>
      </w:r>
    </w:p>
    <w:p w:rsidR="002D5F18" w:rsidRDefault="002D5F18" w:rsidP="002D5F18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3B3D67"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4867275" cy="2596467"/>
            <wp:effectExtent l="0" t="0" r="0" b="0"/>
            <wp:docPr id="14" name="图片 2" descr="C:\Users\WZ7040\AppData\Local\Temp\155902686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Z7040\AppData\Local\Temp\1559026864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254" cy="262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F18" w:rsidRDefault="002D5F18" w:rsidP="002D5F18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943B80">
        <w:rPr>
          <w:rFonts w:ascii="宋体" w:eastAsia="宋体" w:hAnsi="宋体" w:hint="eastAsia"/>
          <w:sz w:val="28"/>
          <w:szCs w:val="28"/>
        </w:rPr>
        <w:t>图</w:t>
      </w:r>
      <w:r w:rsidRPr="00943B80"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：</w:t>
      </w:r>
      <w:r w:rsidRPr="00196CA4">
        <w:rPr>
          <w:rFonts w:ascii="宋体" w:eastAsia="宋体" w:hAnsi="宋体" w:hint="eastAsia"/>
          <w:sz w:val="28"/>
          <w:szCs w:val="28"/>
        </w:rPr>
        <w:t>研究生管理系统在“培养方案”模块</w:t>
      </w:r>
      <w:r>
        <w:rPr>
          <w:rFonts w:ascii="宋体" w:eastAsia="宋体" w:hAnsi="宋体" w:hint="eastAsia"/>
          <w:sz w:val="28"/>
          <w:szCs w:val="28"/>
        </w:rPr>
        <w:t>设置</w:t>
      </w:r>
      <w:r>
        <w:rPr>
          <w:rFonts w:ascii="宋体" w:eastAsia="宋体" w:hAnsi="宋体"/>
          <w:sz w:val="28"/>
          <w:szCs w:val="28"/>
        </w:rPr>
        <w:t>的</w:t>
      </w:r>
      <w:r>
        <w:rPr>
          <w:rFonts w:ascii="宋体" w:eastAsia="宋体" w:hAnsi="宋体" w:hint="eastAsia"/>
          <w:sz w:val="28"/>
          <w:szCs w:val="28"/>
        </w:rPr>
        <w:t>原有</w:t>
      </w:r>
      <w:r w:rsidRPr="00196CA4">
        <w:rPr>
          <w:rFonts w:ascii="宋体" w:eastAsia="宋体" w:hAnsi="宋体" w:hint="eastAsia"/>
          <w:sz w:val="28"/>
          <w:szCs w:val="28"/>
        </w:rPr>
        <w:t>栏目</w:t>
      </w:r>
    </w:p>
    <w:p w:rsidR="002D5F18" w:rsidRDefault="002D5F18" w:rsidP="002D5F18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3B3D67"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5257800" cy="1362075"/>
            <wp:effectExtent l="0" t="0" r="0" b="9525"/>
            <wp:docPr id="15" name="图片 4" descr="C:\Users\WZ7040\AppData\Local\Temp\155902690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Z7040\AppData\Local\Temp\1559026904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F18" w:rsidRDefault="002D5F18" w:rsidP="002D5F18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bookmarkStart w:id="0" w:name="_GoBack"/>
      <w:bookmarkEnd w:id="0"/>
      <w:r w:rsidRPr="00943B80">
        <w:rPr>
          <w:rFonts w:ascii="宋体" w:eastAsia="宋体" w:hAnsi="宋体" w:hint="eastAsia"/>
          <w:sz w:val="28"/>
          <w:szCs w:val="28"/>
        </w:rPr>
        <w:t>图</w:t>
      </w:r>
      <w:r w:rsidRPr="00943B80"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：</w:t>
      </w:r>
      <w:r w:rsidRPr="00352B86">
        <w:rPr>
          <w:rFonts w:ascii="宋体" w:eastAsia="宋体" w:hAnsi="宋体" w:hint="eastAsia"/>
          <w:sz w:val="28"/>
          <w:szCs w:val="28"/>
        </w:rPr>
        <w:t>研究生管理系统</w:t>
      </w:r>
      <w:r>
        <w:rPr>
          <w:rFonts w:ascii="宋体" w:eastAsia="宋体" w:hAnsi="宋体" w:hint="eastAsia"/>
          <w:sz w:val="28"/>
          <w:szCs w:val="28"/>
        </w:rPr>
        <w:t>在</w:t>
      </w:r>
      <w:r w:rsidRPr="00352B86">
        <w:rPr>
          <w:rFonts w:ascii="宋体" w:eastAsia="宋体" w:hAnsi="宋体" w:hint="eastAsia"/>
          <w:sz w:val="28"/>
          <w:szCs w:val="28"/>
        </w:rPr>
        <w:t>“培养方案”模块新增“专业实践”</w:t>
      </w:r>
      <w:r w:rsidRPr="003B3D67">
        <w:rPr>
          <w:rFonts w:ascii="宋体" w:eastAsia="宋体" w:hAnsi="宋体" w:hint="eastAsia"/>
          <w:sz w:val="28"/>
          <w:szCs w:val="28"/>
        </w:rPr>
        <w:t>环节</w:t>
      </w:r>
      <w:r w:rsidRPr="00352B86">
        <w:rPr>
          <w:rFonts w:ascii="宋体" w:eastAsia="宋体" w:hAnsi="宋体" w:hint="eastAsia"/>
          <w:sz w:val="28"/>
          <w:szCs w:val="28"/>
        </w:rPr>
        <w:t>独立栏目</w:t>
      </w:r>
    </w:p>
    <w:p w:rsidR="002D5F18" w:rsidRPr="003B3D67" w:rsidRDefault="002D5F18" w:rsidP="002D5F18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2D5F18" w:rsidRDefault="002D5F18" w:rsidP="002D5F18">
      <w:pPr>
        <w:spacing w:line="360" w:lineRule="auto"/>
        <w:rPr>
          <w:rFonts w:ascii="宋体" w:eastAsia="宋体" w:hAnsi="宋体"/>
          <w:sz w:val="28"/>
          <w:szCs w:val="28"/>
        </w:rPr>
      </w:pPr>
    </w:p>
    <w:p w:rsidR="002D5F18" w:rsidRDefault="002D5F18" w:rsidP="002D5F18">
      <w:pPr>
        <w:spacing w:line="360" w:lineRule="auto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研究生培养处</w:t>
      </w:r>
    </w:p>
    <w:p w:rsidR="002D5F18" w:rsidRDefault="002D5F18" w:rsidP="002D5F18">
      <w:pPr>
        <w:spacing w:line="360" w:lineRule="auto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2019年6月14日</w:t>
      </w:r>
    </w:p>
    <w:p w:rsidR="00C05E69" w:rsidRDefault="00C05E69"/>
    <w:sectPr w:rsidR="00C05E69" w:rsidSect="00F47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E69" w:rsidRDefault="00C05E69" w:rsidP="002D5F18">
      <w:r>
        <w:separator/>
      </w:r>
    </w:p>
  </w:endnote>
  <w:endnote w:type="continuationSeparator" w:id="1">
    <w:p w:rsidR="00C05E69" w:rsidRDefault="00C05E69" w:rsidP="002D5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E69" w:rsidRDefault="00C05E69" w:rsidP="002D5F18">
      <w:r>
        <w:separator/>
      </w:r>
    </w:p>
  </w:footnote>
  <w:footnote w:type="continuationSeparator" w:id="1">
    <w:p w:rsidR="00C05E69" w:rsidRDefault="00C05E69" w:rsidP="002D5F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5F18"/>
    <w:rsid w:val="002D5F18"/>
    <w:rsid w:val="00C05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5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5F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5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5F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D5F1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D5F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2019-06-14T07:44:00Z</dcterms:created>
  <dcterms:modified xsi:type="dcterms:W3CDTF">2019-06-14T07:44:00Z</dcterms:modified>
</cp:coreProperties>
</file>